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B32" w:rsidRDefault="00461B32"/>
    <w:p w:rsidR="00934534" w:rsidRDefault="00934534"/>
    <w:p w:rsidR="00934534" w:rsidRDefault="00934534"/>
    <w:tbl>
      <w:tblPr>
        <w:tblpPr w:leftFromText="141" w:rightFromText="141" w:vertAnchor="text" w:horzAnchor="margin" w:tblpXSpec="center" w:tblpY="18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934534" w:rsidRPr="00E245CA" w:rsidTr="00934534">
        <w:tblPrEx>
          <w:tblCellMar>
            <w:top w:w="0" w:type="dxa"/>
            <w:bottom w:w="0" w:type="dxa"/>
          </w:tblCellMar>
        </w:tblPrEx>
        <w:trPr>
          <w:trHeight w:val="4533"/>
        </w:trPr>
        <w:tc>
          <w:tcPr>
            <w:tcW w:w="9431" w:type="dxa"/>
          </w:tcPr>
          <w:p w:rsidR="00934534" w:rsidRPr="00E245CA" w:rsidRDefault="00934534" w:rsidP="00A51355">
            <w:pPr>
              <w:ind w:left="-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45C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571500"/>
                      <wp:effectExtent l="635" t="0" r="0" b="4445"/>
                      <wp:wrapNone/>
                      <wp:docPr id="24" name="Caixa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534" w:rsidRDefault="00934534" w:rsidP="0093453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4" name="Imagem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4" o:spid="_x0000_s1026" type="#_x0000_t202" style="position:absolute;left:0;text-align:left;margin-left:6.8pt;margin-top:8.4pt;width:54.1pt;height: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" stroked="f">
                      <v:textbox>
                        <w:txbxContent>
                          <w:p w:rsidR="00934534" w:rsidRDefault="00934534" w:rsidP="0093453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534" w:rsidRPr="00000CB9" w:rsidRDefault="00934534" w:rsidP="00A51355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00CB9">
              <w:rPr>
                <w:rFonts w:ascii="Arial" w:hAnsi="Arial" w:cs="Arial"/>
                <w:b/>
                <w:sz w:val="20"/>
                <w:szCs w:val="20"/>
              </w:rPr>
              <w:t>CÂMARA MUNICIPAL DE REGISTRO</w:t>
            </w:r>
          </w:p>
          <w:p w:rsidR="00934534" w:rsidRPr="00000CB9" w:rsidRDefault="00934534" w:rsidP="00A513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34534" w:rsidRPr="00000CB9" w:rsidRDefault="00934534" w:rsidP="00A51355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34534" w:rsidRPr="00B230F6" w:rsidRDefault="00934534" w:rsidP="00A5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0F6">
              <w:rPr>
                <w:rFonts w:ascii="Arial" w:hAnsi="Arial" w:cs="Arial"/>
                <w:b/>
                <w:sz w:val="20"/>
                <w:szCs w:val="20"/>
              </w:rPr>
              <w:t>RATIFICAÇÃO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Nº </w:t>
            </w:r>
            <w:r w:rsidRPr="00B230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230F6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34534" w:rsidRPr="00E245CA" w:rsidRDefault="00934534" w:rsidP="00A5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534" w:rsidRDefault="00934534" w:rsidP="00A51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CB9">
              <w:rPr>
                <w:rFonts w:ascii="Arial" w:hAnsi="Arial" w:cs="Arial"/>
                <w:b/>
                <w:sz w:val="20"/>
                <w:szCs w:val="20"/>
              </w:rPr>
              <w:t>RATIFICO,</w:t>
            </w:r>
            <w:r w:rsidRPr="008713B9">
              <w:rPr>
                <w:rFonts w:ascii="Arial" w:hAnsi="Arial" w:cs="Arial"/>
                <w:sz w:val="20"/>
                <w:szCs w:val="20"/>
              </w:rPr>
              <w:t xml:space="preserve"> para que surtam os efeitos legais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a Dispensa de Licitação n.º </w:t>
            </w:r>
            <w:r>
              <w:rPr>
                <w:rFonts w:ascii="Arial" w:hAnsi="Arial" w:cs="Arial"/>
                <w:sz w:val="20"/>
                <w:szCs w:val="20"/>
              </w:rPr>
              <w:t>112</w:t>
            </w:r>
            <w:r w:rsidRPr="002A599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5998">
              <w:rPr>
                <w:rFonts w:ascii="Arial" w:hAnsi="Arial" w:cs="Arial"/>
                <w:sz w:val="20"/>
                <w:szCs w:val="20"/>
              </w:rPr>
              <w:t>, devidamente justificada</w:t>
            </w:r>
            <w:r>
              <w:rPr>
                <w:rFonts w:ascii="Arial" w:hAnsi="Arial" w:cs="Arial"/>
                <w:sz w:val="20"/>
                <w:szCs w:val="20"/>
              </w:rPr>
              <w:t xml:space="preserve"> pela Diretoria Geral desta Câmara Municipal</w:t>
            </w:r>
            <w:r w:rsidRPr="002A5998">
              <w:rPr>
                <w:rFonts w:ascii="Arial" w:hAnsi="Arial" w:cs="Arial"/>
                <w:sz w:val="20"/>
                <w:szCs w:val="20"/>
              </w:rPr>
              <w:t>, conf</w:t>
            </w:r>
            <w:r>
              <w:rPr>
                <w:rFonts w:ascii="Arial" w:hAnsi="Arial" w:cs="Arial"/>
                <w:sz w:val="20"/>
                <w:szCs w:val="20"/>
              </w:rPr>
              <w:t>orme Processo Administrativo nº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129</w:t>
            </w:r>
            <w:r w:rsidRPr="002A5998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 e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com base no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5998">
              <w:rPr>
                <w:rFonts w:ascii="Arial" w:hAnsi="Arial" w:cs="Arial"/>
                <w:sz w:val="20"/>
                <w:szCs w:val="20"/>
              </w:rPr>
              <w:t>rtigo 24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2A5998">
              <w:rPr>
                <w:rFonts w:ascii="Arial" w:hAnsi="Arial" w:cs="Arial"/>
                <w:sz w:val="20"/>
                <w:szCs w:val="20"/>
              </w:rPr>
              <w:t>nciso II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da Lei Federal n.º 8.666/93, cujo objeto é a </w:t>
            </w:r>
            <w:r>
              <w:rPr>
                <w:rFonts w:ascii="Arial" w:hAnsi="Arial" w:cs="Arial"/>
                <w:sz w:val="20"/>
                <w:szCs w:val="20"/>
              </w:rPr>
              <w:t xml:space="preserve">contratação de empresa para o fornecimento de aproximadamente 140 (cento e quarenta) galões de água mineral, contendo 20 (vinte) litros cada, a serem entregues de forma parcelada pelo valor unitário de R$ 7,50 (sete reais e cinquenta centavos), no período de 12 (dose) meses para a Câmara Municipal de Registro, </w:t>
            </w:r>
            <w:r w:rsidRPr="005A2931">
              <w:rPr>
                <w:rFonts w:ascii="Arial" w:hAnsi="Arial" w:cs="Arial"/>
                <w:sz w:val="20"/>
                <w:szCs w:val="20"/>
              </w:rPr>
              <w:t>a partir da data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931">
              <w:rPr>
                <w:rFonts w:ascii="Arial" w:hAnsi="Arial" w:cs="Arial"/>
                <w:sz w:val="20"/>
                <w:szCs w:val="20"/>
              </w:rPr>
              <w:t>assinatura do contrato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com a Empresa </w:t>
            </w:r>
            <w:r>
              <w:rPr>
                <w:rFonts w:ascii="Arial" w:hAnsi="Arial" w:cs="Arial"/>
                <w:sz w:val="20"/>
                <w:szCs w:val="20"/>
              </w:rPr>
              <w:t xml:space="preserve">Nilo Comércio de Gás e Água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Eireli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Me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o valor </w:t>
            </w:r>
            <w:r>
              <w:rPr>
                <w:rFonts w:ascii="Arial" w:hAnsi="Arial" w:cs="Arial"/>
                <w:sz w:val="20"/>
                <w:szCs w:val="20"/>
              </w:rPr>
              <w:t>estimado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de R$ </w:t>
            </w:r>
            <w:r>
              <w:rPr>
                <w:rFonts w:ascii="Arial" w:hAnsi="Arial" w:cs="Arial"/>
                <w:sz w:val="20"/>
                <w:szCs w:val="20"/>
              </w:rPr>
              <w:t>1.050,00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hum</w:t>
            </w:r>
            <w:r w:rsidRPr="002A5998">
              <w:rPr>
                <w:rFonts w:ascii="Arial" w:hAnsi="Arial" w:cs="Arial"/>
                <w:sz w:val="20"/>
                <w:szCs w:val="20"/>
              </w:rPr>
              <w:t xml:space="preserve"> mil</w:t>
            </w:r>
            <w:r>
              <w:rPr>
                <w:rFonts w:ascii="Arial" w:hAnsi="Arial" w:cs="Arial"/>
                <w:sz w:val="20"/>
                <w:szCs w:val="20"/>
              </w:rPr>
              <w:t xml:space="preserve"> e cinquenta reais</w:t>
            </w:r>
            <w:r w:rsidRPr="002A599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34534" w:rsidRDefault="00934534" w:rsidP="00A513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Câmara Municipal de Registro, 11 de dezembro de 2018.</w:t>
            </w:r>
          </w:p>
          <w:p w:rsidR="00934534" w:rsidRPr="00000CB9" w:rsidRDefault="00934534" w:rsidP="00A513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534" w:rsidRPr="0054242C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Marcelo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Comeron</w:t>
            </w:r>
            <w:proofErr w:type="spellEnd"/>
          </w:p>
          <w:p w:rsidR="00934534" w:rsidRPr="0054242C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242C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934534" w:rsidRPr="00E245CA" w:rsidRDefault="00934534" w:rsidP="00A51355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5CA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934534" w:rsidRPr="00E245CA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Zózimo Henrique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Genovez</w:t>
            </w:r>
            <w:proofErr w:type="spellEnd"/>
          </w:p>
          <w:p w:rsidR="00934534" w:rsidRPr="00E245CA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CA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934534" w:rsidRDefault="00934534"/>
    <w:p w:rsidR="00934534" w:rsidRDefault="00934534"/>
    <w:p w:rsidR="00934534" w:rsidRDefault="00934534"/>
    <w:p w:rsidR="00934534" w:rsidRDefault="00934534"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934534" w:rsidRPr="00F56573" w:rsidTr="00934534">
        <w:tblPrEx>
          <w:tblCellMar>
            <w:top w:w="0" w:type="dxa"/>
            <w:bottom w:w="0" w:type="dxa"/>
          </w:tblCellMar>
        </w:tblPrEx>
        <w:trPr>
          <w:trHeight w:val="4526"/>
        </w:trPr>
        <w:tc>
          <w:tcPr>
            <w:tcW w:w="9431" w:type="dxa"/>
          </w:tcPr>
          <w:p w:rsidR="00934534" w:rsidRPr="00F56573" w:rsidRDefault="00934534" w:rsidP="00A51355">
            <w:pPr>
              <w:ind w:left="-102"/>
              <w:jc w:val="center"/>
              <w:rPr>
                <w:b/>
                <w:sz w:val="18"/>
                <w:szCs w:val="18"/>
              </w:rPr>
            </w:pPr>
            <w:r w:rsidRPr="00F56573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0" t="0" r="635" b="1270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534" w:rsidRDefault="00934534" w:rsidP="00934534">
                                  <w:r w:rsidRPr="00DC05D5">
                                    <w:rPr>
                                      <w:rFonts w:ascii="Courier New" w:hAnsi="Courier New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04825" cy="514350"/>
                                        <wp:effectExtent l="0" t="0" r="9525" b="0"/>
                                        <wp:docPr id="38" name="Imagem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6" o:spid="_x0000_s1027" type="#_x0000_t202" style="position:absolute;left:0;text-align:left;margin-left:6.8pt;margin-top:8.4pt;width:54.1pt;height:47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" stroked="f">
                      <v:textbox style="mso-fit-shape-to-text:t">
                        <w:txbxContent>
                          <w:p w:rsidR="00934534" w:rsidRDefault="00934534" w:rsidP="00934534">
                            <w:r w:rsidRPr="00DC05D5">
                              <w:rPr>
                                <w:rFonts w:ascii="Courier New" w:hAnsi="Courier New"/>
                                <w:noProof/>
                              </w:rPr>
                              <w:drawing>
                                <wp:inline distT="0" distB="0" distL="0" distR="0">
                                  <wp:extent cx="504825" cy="514350"/>
                                  <wp:effectExtent l="0" t="0" r="9525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934534" w:rsidRPr="00514DC9" w:rsidRDefault="00934534" w:rsidP="00A51355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b/>
                <w:sz w:val="20"/>
                <w:szCs w:val="20"/>
              </w:rPr>
              <w:t xml:space="preserve">   CÂMARA MUNICIPAL DE REGISTRO</w:t>
            </w:r>
          </w:p>
          <w:p w:rsidR="00934534" w:rsidRPr="00514DC9" w:rsidRDefault="00934534" w:rsidP="00A51355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 w:rsidRPr="00514DC9">
              <w:rPr>
                <w:sz w:val="20"/>
                <w:szCs w:val="20"/>
                <w:u w:val="single"/>
              </w:rPr>
              <w:t>EXTRATO DE CONTRATO</w:t>
            </w:r>
          </w:p>
          <w:p w:rsidR="00934534" w:rsidRDefault="00934534" w:rsidP="00A5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4DC9">
              <w:rPr>
                <w:rFonts w:ascii="Arial" w:hAnsi="Arial" w:cs="Arial"/>
                <w:b/>
                <w:sz w:val="20"/>
                <w:szCs w:val="20"/>
              </w:rPr>
              <w:t xml:space="preserve">CONTRATO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14DC9">
              <w:rPr>
                <w:rFonts w:ascii="Arial" w:hAnsi="Arial" w:cs="Arial"/>
                <w:b/>
                <w:sz w:val="20"/>
                <w:szCs w:val="20"/>
              </w:rPr>
              <w:t>/2018</w:t>
            </w:r>
          </w:p>
          <w:p w:rsidR="00934534" w:rsidRPr="00514DC9" w:rsidRDefault="00934534" w:rsidP="00A513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FORNECIMENTO DE ÁGUA MINERAL</w:t>
            </w:r>
          </w:p>
          <w:p w:rsidR="00934534" w:rsidRPr="00514DC9" w:rsidRDefault="00934534" w:rsidP="00A513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4534" w:rsidRPr="00514DC9" w:rsidRDefault="00934534" w:rsidP="00A51355">
            <w:pPr>
              <w:pStyle w:val="Ttulo3"/>
              <w:spacing w:before="0" w:after="0"/>
              <w:jc w:val="both"/>
              <w:rPr>
                <w:bCs w:val="0"/>
                <w:sz w:val="20"/>
                <w:szCs w:val="20"/>
              </w:rPr>
            </w:pPr>
            <w:r w:rsidRPr="00514DC9">
              <w:rPr>
                <w:bCs w:val="0"/>
                <w:sz w:val="20"/>
                <w:szCs w:val="20"/>
              </w:rPr>
              <w:t>CONTRATANTE</w:t>
            </w:r>
            <w:r w:rsidRPr="00514DC9">
              <w:rPr>
                <w:sz w:val="20"/>
                <w:szCs w:val="20"/>
              </w:rPr>
              <w:t>: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CÂMARA MUNICIPAL DE REGISTRO; </w:t>
            </w:r>
            <w:r w:rsidRPr="00514DC9">
              <w:rPr>
                <w:bCs w:val="0"/>
                <w:sz w:val="20"/>
                <w:szCs w:val="20"/>
              </w:rPr>
              <w:t>CONTRATADO</w:t>
            </w:r>
            <w:r w:rsidRPr="00514DC9">
              <w:rPr>
                <w:bCs w:val="0"/>
                <w:i/>
                <w:sz w:val="20"/>
                <w:szCs w:val="20"/>
              </w:rPr>
              <w:t>:</w:t>
            </w:r>
            <w:r w:rsidRPr="00514DC9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NILO COMÉRCIO DE GÁS E ÁGUA EIRELI - ME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; </w:t>
            </w:r>
            <w:r w:rsidRPr="00514DC9">
              <w:rPr>
                <w:bCs w:val="0"/>
                <w:sz w:val="20"/>
                <w:szCs w:val="20"/>
              </w:rPr>
              <w:t>Objeto:</w:t>
            </w:r>
            <w:r w:rsidRPr="00514DC9">
              <w:rPr>
                <w:sz w:val="20"/>
                <w:szCs w:val="20"/>
              </w:rPr>
              <w:t xml:space="preserve"> </w:t>
            </w:r>
            <w:r w:rsidRPr="00514DC9">
              <w:rPr>
                <w:b w:val="0"/>
                <w:sz w:val="20"/>
                <w:szCs w:val="20"/>
              </w:rPr>
              <w:t xml:space="preserve">Contratação de empresa para </w:t>
            </w:r>
            <w:r>
              <w:rPr>
                <w:b w:val="0"/>
                <w:sz w:val="20"/>
                <w:szCs w:val="20"/>
              </w:rPr>
              <w:t xml:space="preserve">fornecimento de água mineral sem gás, em galões de 20 (vinte) litros cada, ao custo unitário de R$ 7,50 (sete reais e cinquenta centavos), correspondente a quantidade estimada de 140 (cento e quarenta) galões, a serem entregues de forma parcelada, com base no artigo 24, inciso II, da Lei Federal nº 8.666/93, fundamentado na dispensa de licitação nº 112/2018. </w:t>
            </w:r>
            <w:r w:rsidRPr="00816952">
              <w:rPr>
                <w:sz w:val="20"/>
                <w:szCs w:val="20"/>
              </w:rPr>
              <w:t>Valor:</w:t>
            </w:r>
            <w:r>
              <w:rPr>
                <w:b w:val="0"/>
                <w:sz w:val="20"/>
                <w:szCs w:val="20"/>
              </w:rPr>
              <w:t xml:space="preserve"> R$ 1.050,00 (um mil e cinquenta reais);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514DC9">
              <w:rPr>
                <w:bCs w:val="0"/>
                <w:sz w:val="20"/>
                <w:szCs w:val="20"/>
              </w:rPr>
              <w:t xml:space="preserve">Assinatura: </w:t>
            </w:r>
            <w:r w:rsidRPr="00816952">
              <w:rPr>
                <w:b w:val="0"/>
                <w:bCs w:val="0"/>
                <w:sz w:val="20"/>
                <w:szCs w:val="20"/>
              </w:rPr>
              <w:t>14</w:t>
            </w:r>
            <w:r w:rsidRPr="00514DC9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2.2018; </w:t>
            </w:r>
            <w:r w:rsidRPr="00514DC9">
              <w:rPr>
                <w:bCs w:val="0"/>
                <w:sz w:val="20"/>
                <w:szCs w:val="20"/>
              </w:rPr>
              <w:t>Vigência: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 12 (doze) meses</w:t>
            </w:r>
            <w:r>
              <w:rPr>
                <w:b w:val="0"/>
                <w:bCs w:val="0"/>
                <w:sz w:val="20"/>
                <w:szCs w:val="20"/>
              </w:rPr>
              <w:t xml:space="preserve"> – 13.12.2019</w:t>
            </w:r>
            <w:r w:rsidRPr="00514DC9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934534" w:rsidRPr="00514DC9" w:rsidRDefault="00934534" w:rsidP="00A51355">
            <w:pPr>
              <w:tabs>
                <w:tab w:val="left" w:pos="144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4DC9">
              <w:rPr>
                <w:rFonts w:ascii="Arial" w:hAnsi="Arial" w:cs="Arial"/>
                <w:bCs/>
                <w:sz w:val="20"/>
                <w:szCs w:val="20"/>
              </w:rPr>
              <w:t xml:space="preserve">Câmara Municipal de Registro,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514DC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dezemb</w:t>
            </w:r>
            <w:r w:rsidRPr="00514DC9">
              <w:rPr>
                <w:rFonts w:ascii="Arial" w:hAnsi="Arial" w:cs="Arial"/>
                <w:bCs/>
                <w:sz w:val="20"/>
                <w:szCs w:val="20"/>
              </w:rPr>
              <w:t>ro de 2018.</w:t>
            </w:r>
          </w:p>
          <w:p w:rsidR="00934534" w:rsidRPr="00514DC9" w:rsidRDefault="00934534" w:rsidP="00A513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4534" w:rsidRPr="00514DC9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934534" w:rsidRPr="00514DC9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934534" w:rsidRPr="00514DC9" w:rsidRDefault="00934534" w:rsidP="00A51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934534" w:rsidRPr="00514DC9" w:rsidRDefault="00934534" w:rsidP="00A513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534" w:rsidRPr="00514DC9" w:rsidRDefault="00934534" w:rsidP="00A513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934534" w:rsidRPr="00F56573" w:rsidRDefault="00934534" w:rsidP="00A513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DC9"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934534" w:rsidRDefault="00934534"/>
    <w:tbl>
      <w:tblPr>
        <w:tblpPr w:leftFromText="141" w:rightFromText="141" w:vertAnchor="text" w:horzAnchor="margin" w:tblpXSpec="center" w:tblpY="954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0"/>
      </w:tblGrid>
      <w:tr w:rsidR="00934534" w:rsidTr="00934534">
        <w:trPr>
          <w:trHeight w:val="3961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34" w:rsidRDefault="00934534" w:rsidP="00934534">
            <w:pPr>
              <w:ind w:left="-1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4D6AB" wp14:editId="68DC460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106680</wp:posOffset>
                      </wp:positionV>
                      <wp:extent cx="687070" cy="608330"/>
                      <wp:effectExtent l="635" t="1905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534" w:rsidRDefault="00934534" w:rsidP="00934534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B258914" wp14:editId="0A087E90">
                                        <wp:extent cx="504825" cy="514350"/>
                                        <wp:effectExtent l="0" t="0" r="9525" b="0"/>
                                        <wp:docPr id="22" name="Imagem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lum bright="20000" contrast="2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4D6AB" id="Caixa de Texto 2" o:spid="_x0000_s1028" type="#_x0000_t202" style="position:absolute;left:0;text-align:left;margin-left:6.8pt;margin-top:8.4pt;width:54.1pt;height:47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" stroked="f">
                      <v:textbox style="mso-fit-shape-to-text:t">
                        <w:txbxContent>
                          <w:p w:rsidR="00934534" w:rsidRDefault="00934534" w:rsidP="0093453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258914" wp14:editId="0A087E90">
                                  <wp:extent cx="504825" cy="514350"/>
                                  <wp:effectExtent l="0" t="0" r="9525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4534" w:rsidRDefault="00934534" w:rsidP="00934534">
            <w:pPr>
              <w:ind w:left="-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CÂMARA MUNICIPAL DE REGISTRO</w:t>
            </w:r>
          </w:p>
          <w:p w:rsidR="00934534" w:rsidRDefault="00934534" w:rsidP="00934534">
            <w:pPr>
              <w:pStyle w:val="Ttulo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EXTRATO DE CONTRATO</w:t>
            </w:r>
          </w:p>
          <w:p w:rsidR="00934534" w:rsidRDefault="00934534" w:rsidP="0093453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34534" w:rsidRDefault="00934534" w:rsidP="0093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2º ADITAMENTO AO CONTRATO Nº 04/2016</w:t>
            </w:r>
          </w:p>
          <w:p w:rsidR="00934534" w:rsidRDefault="00934534" w:rsidP="00934534">
            <w:pPr>
              <w:pStyle w:val="Ttulo3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LOCATÁRIO</w:t>
            </w:r>
            <w:r>
              <w:rPr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b w:val="0"/>
                  <w:bCs w:val="0"/>
                  <w:sz w:val="20"/>
                  <w:szCs w:val="20"/>
                </w:rPr>
                <w:t>Câmara Municipal de Registro</w:t>
              </w:r>
            </w:smartTag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Cs w:val="0"/>
                <w:sz w:val="20"/>
                <w:szCs w:val="20"/>
              </w:rPr>
              <w:t>LOCADOR</w:t>
            </w:r>
            <w:r>
              <w:rPr>
                <w:bCs w:val="0"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IRACEMA MASSUMI NAKAJIMA</w:t>
            </w:r>
            <w:r>
              <w:rPr>
                <w:b w:val="0"/>
                <w:bCs w:val="0"/>
                <w:sz w:val="20"/>
                <w:szCs w:val="20"/>
              </w:rPr>
              <w:t xml:space="preserve">; </w:t>
            </w:r>
            <w:r>
              <w:rPr>
                <w:bCs w:val="0"/>
                <w:sz w:val="20"/>
                <w:szCs w:val="20"/>
              </w:rPr>
              <w:t xml:space="preserve">OBJETO: </w:t>
            </w:r>
            <w:r>
              <w:rPr>
                <w:b w:val="0"/>
                <w:bCs w:val="0"/>
                <w:sz w:val="20"/>
                <w:szCs w:val="20"/>
              </w:rPr>
              <w:t>Prorrogação</w:t>
            </w:r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do prazo</w:t>
            </w:r>
            <w:r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contratual pelo período de 02 (dois) meses e sem reajuste, sendo mantido o valor da locação em R$ 7.618,02 (sete mil, seiscentos e dezoito reais e dois centavos), como sendo o valor mensal. </w:t>
            </w:r>
            <w:r>
              <w:rPr>
                <w:bCs w:val="0"/>
                <w:sz w:val="20"/>
                <w:szCs w:val="20"/>
              </w:rPr>
              <w:t>Assinatura:</w:t>
            </w:r>
            <w:r>
              <w:rPr>
                <w:b w:val="0"/>
                <w:bCs w:val="0"/>
                <w:sz w:val="20"/>
                <w:szCs w:val="20"/>
              </w:rPr>
              <w:t xml:space="preserve"> 14.12.2018. Início da validade do aditamento: 17 de dezembro de 2018 – Término da validade do contrato: 16 de fevereiro de 2019.</w:t>
            </w:r>
          </w:p>
          <w:p w:rsidR="00934534" w:rsidRDefault="00934534" w:rsidP="0093453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C￢mara Municipal de Registro"/>
              </w:smartTagPr>
              <w:r>
                <w:rPr>
                  <w:rFonts w:ascii="Arial" w:hAnsi="Arial" w:cs="Arial"/>
                  <w:sz w:val="20"/>
                  <w:szCs w:val="20"/>
                </w:rPr>
                <w:t>Câmara Municipal de Registro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, 18 de dezembro de 2018.</w:t>
            </w:r>
          </w:p>
          <w:p w:rsidR="00934534" w:rsidRDefault="00934534" w:rsidP="00934534">
            <w:pPr>
              <w:tabs>
                <w:tab w:val="left" w:pos="6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934534" w:rsidRDefault="00934534" w:rsidP="00934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MARCELO COMERON</w:t>
            </w:r>
          </w:p>
          <w:p w:rsidR="00934534" w:rsidRDefault="00934534" w:rsidP="00934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934534" w:rsidRDefault="00934534" w:rsidP="00934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Publicado na data supra.</w:t>
            </w:r>
          </w:p>
          <w:p w:rsidR="00934534" w:rsidRDefault="00934534" w:rsidP="009345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4534" w:rsidRDefault="00934534" w:rsidP="00934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ZÓZIMO HENRIQUE GENOVEZ</w:t>
            </w:r>
          </w:p>
          <w:p w:rsidR="00934534" w:rsidRDefault="00934534" w:rsidP="00934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Diretor Geral</w:t>
            </w:r>
          </w:p>
        </w:tc>
      </w:tr>
    </w:tbl>
    <w:p w:rsidR="00934534" w:rsidRDefault="00934534"/>
    <w:sectPr w:rsidR="00934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34"/>
    <w:rsid w:val="000D65A1"/>
    <w:rsid w:val="002001DA"/>
    <w:rsid w:val="00461B32"/>
    <w:rsid w:val="008039B1"/>
    <w:rsid w:val="00934534"/>
    <w:rsid w:val="00E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8C0137"/>
  <w15:chartTrackingRefBased/>
  <w15:docId w15:val="{78898CBE-6C25-4D05-8FC3-5FCE3FB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934534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</dc:creator>
  <cp:keywords/>
  <dc:description/>
  <cp:lastModifiedBy>A11</cp:lastModifiedBy>
  <cp:revision>1</cp:revision>
  <dcterms:created xsi:type="dcterms:W3CDTF">2019-01-10T12:26:00Z</dcterms:created>
  <dcterms:modified xsi:type="dcterms:W3CDTF">2019-01-10T12:28:00Z</dcterms:modified>
</cp:coreProperties>
</file>